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  <w:sectPr>
          <w:headerReference r:id="rId7" w:type="default"/>
          <w:pgSz w:h="15840" w:w="12240" w:orient="portrait"/>
          <w:pgMar w:bottom="280" w:top="360" w:left="540" w:right="880" w:header="720" w:footer="720"/>
          <w:pgNumType w:start="1"/>
          <w:cols w:equalWidth="0" w:num="2">
            <w:col w:space="40" w:w="5390"/>
            <w:col w:space="0" w:w="539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38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KINDERGARTEN SUPPLY LIST 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816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**Please send these items to school with your child on the first day of classes**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816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Please label scrapbook, shoes, lunch kit, backpack, family photo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520"/>
        </w:tabs>
        <w:ind w:left="11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Large backpack, 1- lunch kit to carry their snack items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520"/>
        </w:tabs>
        <w:ind w:left="11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4” X 6” family photo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520"/>
        </w:tabs>
        <w:ind w:left="11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FISKARS scissors - 5” blunt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before="5" w:line="240" w:lineRule="auto"/>
        <w:ind w:left="118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  <w:tab/>
        <w:t xml:space="preserve">Package stickers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10" w:line="240" w:lineRule="auto"/>
        <w:ind w:left="118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UHU brand glue sticks 21g (yellow with white cap)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32"/>
        </w:tabs>
        <w:spacing w:before="9" w:lineRule="auto"/>
        <w:ind w:left="118" w:firstLine="0"/>
        <w:rPr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Box of 3 ply Kleenex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32"/>
        </w:tabs>
        <w:spacing w:before="9" w:lineRule="auto"/>
        <w:ind w:left="11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    Pkg. of Wet Wipes </w:t>
      </w:r>
    </w:p>
    <w:p w:rsidR="00000000" w:rsidDel="00000000" w:rsidP="00000000" w:rsidRDefault="00000000" w:rsidRPr="00000000" w14:paraId="0000000E">
      <w:pPr>
        <w:tabs>
          <w:tab w:val="left" w:leader="none" w:pos="532"/>
        </w:tabs>
        <w:spacing w:before="9" w:lineRule="auto"/>
        <w:ind w:left="11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Box Large Ziploc Bags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4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  <w:tab/>
        <w:t xml:space="preserve">Hilroy brand 20-page coil scrapbook 35x27cm (blue cover – see picture below)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4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  <w:tab/>
        <w:t xml:space="preserve">Package</w:t>
      </w:r>
      <w:r w:rsidDel="00000000" w:rsidR="00000000" w:rsidRPr="00000000">
        <w:rPr>
          <w:sz w:val="24"/>
          <w:szCs w:val="24"/>
          <w:rtl w:val="0"/>
        </w:rPr>
        <w:t xml:space="preserve"> black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“tri-conderoga” pencils (see picture)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4" w:line="240" w:lineRule="auto"/>
        <w:ind w:left="118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</w:t>
        <w:tab/>
        <w:t xml:space="preserve">Black Expo Low Odour Markers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371475</wp:posOffset>
            </wp:positionH>
            <wp:positionV relativeFrom="paragraph">
              <wp:posOffset>407035</wp:posOffset>
            </wp:positionV>
            <wp:extent cx="1412875" cy="1553845"/>
            <wp:effectExtent b="0" l="0" r="0" t="0"/>
            <wp:wrapTopAndBottom distB="0" distT="0"/>
            <wp:docPr id="1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553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4" w:line="240" w:lineRule="auto"/>
        <w:ind w:left="118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4" w:line="240" w:lineRule="auto"/>
        <w:ind w:left="118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2200275</wp:posOffset>
            </wp:positionH>
            <wp:positionV relativeFrom="paragraph">
              <wp:posOffset>47625</wp:posOffset>
            </wp:positionV>
            <wp:extent cx="1504315" cy="1341120"/>
            <wp:effectExtent b="0" l="0" r="0" t="0"/>
            <wp:wrapTopAndBottom distB="0" distT="0"/>
            <wp:docPr id="1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341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4" w:line="240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838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Geo" w:cs="Geo" w:eastAsia="Geo" w:hAnsi="Geo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just in case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bag in the backpack. (large zip plastic bag with an extra pair of pants and underwear. Please write your child’s name on the bag)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11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Reminder to also send: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36" w:line="228" w:lineRule="auto"/>
        <w:ind w:left="478" w:right="47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pair of indoor running shoes with non-marking soles. Please mark your child’s name on the   shoes.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21" w:line="240" w:lineRule="auto"/>
        <w:ind w:left="540" w:right="0" w:hanging="423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Please ensure your child can put their shoes on independently.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21" w:line="240" w:lineRule="auto"/>
        <w:ind w:left="540" w:right="0" w:hanging="423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Please do not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shoes with laces unless your child can tie their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shoes independently.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0" w:top="360" w:left="540" w:right="8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680"/>
        <w:tab w:val="right" w:leader="none" w:pos="9360"/>
      </w:tabs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124121" cy="1470124"/>
          <wp:effectExtent b="0" l="0" r="0" t="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24121" cy="14701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478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1514" w:hanging="360"/>
      </w:pPr>
      <w:rPr/>
    </w:lvl>
    <w:lvl w:ilvl="2">
      <w:start w:val="1"/>
      <w:numFmt w:val="bullet"/>
      <w:lvlText w:val="•"/>
      <w:lvlJc w:val="left"/>
      <w:pPr>
        <w:ind w:left="2548" w:hanging="360"/>
      </w:pPr>
      <w:rPr/>
    </w:lvl>
    <w:lvl w:ilvl="3">
      <w:start w:val="1"/>
      <w:numFmt w:val="bullet"/>
      <w:lvlText w:val="•"/>
      <w:lvlJc w:val="left"/>
      <w:pPr>
        <w:ind w:left="3582" w:hanging="360"/>
      </w:pPr>
      <w:rPr/>
    </w:lvl>
    <w:lvl w:ilvl="4">
      <w:start w:val="1"/>
      <w:numFmt w:val="bullet"/>
      <w:lvlText w:val="•"/>
      <w:lvlJc w:val="left"/>
      <w:pPr>
        <w:ind w:left="4616" w:hanging="360"/>
      </w:pPr>
      <w:rPr/>
    </w:lvl>
    <w:lvl w:ilvl="5">
      <w:start w:val="1"/>
      <w:numFmt w:val="bullet"/>
      <w:lvlText w:val="•"/>
      <w:lvlJc w:val="left"/>
      <w:pPr>
        <w:ind w:left="5650" w:hanging="360"/>
      </w:pPr>
      <w:rPr/>
    </w:lvl>
    <w:lvl w:ilvl="6">
      <w:start w:val="1"/>
      <w:numFmt w:val="bullet"/>
      <w:lvlText w:val="•"/>
      <w:lvlJc w:val="left"/>
      <w:pPr>
        <w:ind w:left="6684" w:hanging="360"/>
      </w:pPr>
      <w:rPr/>
    </w:lvl>
    <w:lvl w:ilvl="7">
      <w:start w:val="1"/>
      <w:numFmt w:val="bullet"/>
      <w:lvlText w:val="•"/>
      <w:lvlJc w:val="left"/>
      <w:pPr>
        <w:ind w:left="7718" w:hanging="360"/>
      </w:pPr>
      <w:rPr/>
    </w:lvl>
    <w:lvl w:ilvl="8">
      <w:start w:val="1"/>
      <w:numFmt w:val="bullet"/>
      <w:lvlText w:val="•"/>
      <w:lvlJc w:val="left"/>
      <w:pPr>
        <w:ind w:left="8752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8"/>
      <w:szCs w:val="28"/>
    </w:rPr>
  </w:style>
  <w:style w:type="paragraph" w:styleId="ListParagraph">
    <w:name w:val="List Paragraph"/>
    <w:basedOn w:val="Normal"/>
    <w:uiPriority w:val="1"/>
    <w:qFormat w:val="1"/>
    <w:pPr>
      <w:spacing w:before="21"/>
      <w:ind w:left="478" w:hanging="423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4936E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36E7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4936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36E7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cFQ6dgwlgZC/VCdOvyY09vJ5RA==">CgMxLjAyCGguZ2pkZ3hzOAByITFjbEw3U0FtMXBoYzZmVGhoSlJWemZ5QkJXaDAxYnB0bQ==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2020-06-03T16:14:00Z</dcterms:created>
</cp:coreProperties>
</file>